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09CE" w14:textId="244B8387" w:rsidR="00765F45" w:rsidRPr="00B543E6" w:rsidRDefault="002A2D2B" w:rsidP="009C0B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543E6">
        <w:rPr>
          <w:rFonts w:ascii="Times New Roman" w:hAnsi="Times New Roman" w:cs="Times New Roman"/>
          <w:b/>
          <w:bCs/>
        </w:rPr>
        <w:t>Zgoda na przetwarzanie danych osobowych</w:t>
      </w:r>
      <w:r w:rsidR="009C0B11">
        <w:rPr>
          <w:rFonts w:ascii="Times New Roman" w:hAnsi="Times New Roman" w:cs="Times New Roman"/>
          <w:b/>
          <w:bCs/>
        </w:rPr>
        <w:t xml:space="preserve"> w ramach programu „Rehabilitacja, odnowa biologiczna, aktywny wypoczynek i rekreacja osób z niepełnosprawnością”.</w:t>
      </w:r>
    </w:p>
    <w:p w14:paraId="2A018C6A" w14:textId="1874761B" w:rsidR="002A2D2B" w:rsidRPr="002A2D2B" w:rsidRDefault="002A2D2B" w:rsidP="002455F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BEECB31" w14:textId="32EB0B5D" w:rsidR="002A2D2B" w:rsidRDefault="002A2D2B" w:rsidP="002A2D2B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A2D2B">
        <w:rPr>
          <w:rFonts w:ascii="Times New Roman" w:hAnsi="Times New Roman" w:cs="Times New Roman"/>
          <w:sz w:val="22"/>
          <w:szCs w:val="22"/>
        </w:rPr>
        <w:t>Ja niżej podpisana/y</w:t>
      </w:r>
    </w:p>
    <w:p w14:paraId="7E1FB95F" w14:textId="77777777" w:rsidR="002A2D2B" w:rsidRPr="002A2D2B" w:rsidRDefault="002A2D2B" w:rsidP="002A2D2B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0609644" w14:textId="1ED6DABB" w:rsidR="002A2D2B" w:rsidRPr="002A2D2B" w:rsidRDefault="002455FE" w:rsidP="002A2D2B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7C4E61A0" w14:textId="4BEAD654" w:rsidR="002A2D2B" w:rsidRPr="002A2D2B" w:rsidRDefault="002A2D2B" w:rsidP="002A2D2B">
      <w:pPr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A2D2B">
        <w:rPr>
          <w:rFonts w:ascii="Times New Roman" w:hAnsi="Times New Roman" w:cs="Times New Roman"/>
          <w:i/>
          <w:iCs/>
          <w:sz w:val="22"/>
          <w:szCs w:val="22"/>
        </w:rPr>
        <w:t>(imię i nazwisko)</w:t>
      </w:r>
    </w:p>
    <w:p w14:paraId="0B2D3EC4" w14:textId="77777777" w:rsidR="002A2D2B" w:rsidRPr="002A2D2B" w:rsidRDefault="002A2D2B" w:rsidP="002A2D2B">
      <w:pPr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7FA680B" w14:textId="253D280B" w:rsidR="009C0B11" w:rsidRDefault="002A2D2B" w:rsidP="002455F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A2D2B">
        <w:rPr>
          <w:rFonts w:ascii="Times New Roman" w:hAnsi="Times New Roman" w:cs="Times New Roman"/>
          <w:sz w:val="22"/>
          <w:szCs w:val="22"/>
        </w:rPr>
        <w:t xml:space="preserve">wyrażam zgodę na przetwarzanie </w:t>
      </w:r>
      <w:r w:rsidRPr="002455FE">
        <w:rPr>
          <w:rFonts w:ascii="Times New Roman" w:hAnsi="Times New Roman" w:cs="Times New Roman"/>
          <w:sz w:val="22"/>
          <w:szCs w:val="22"/>
        </w:rPr>
        <w:t>moich danych osobowych</w:t>
      </w:r>
      <w:r w:rsidR="002455FE">
        <w:rPr>
          <w:rFonts w:ascii="Times New Roman" w:hAnsi="Times New Roman" w:cs="Times New Roman"/>
          <w:sz w:val="22"/>
          <w:szCs w:val="22"/>
        </w:rPr>
        <w:t>, w tym szczególn</w:t>
      </w:r>
      <w:r w:rsidR="009C0B11">
        <w:rPr>
          <w:rFonts w:ascii="Times New Roman" w:hAnsi="Times New Roman" w:cs="Times New Roman"/>
          <w:sz w:val="22"/>
          <w:szCs w:val="22"/>
        </w:rPr>
        <w:t>ych</w:t>
      </w:r>
      <w:r w:rsidR="002455FE">
        <w:rPr>
          <w:rFonts w:ascii="Times New Roman" w:hAnsi="Times New Roman" w:cs="Times New Roman"/>
          <w:sz w:val="22"/>
          <w:szCs w:val="22"/>
        </w:rPr>
        <w:t xml:space="preserve"> kategorii</w:t>
      </w:r>
      <w:r w:rsidR="009C0B11">
        <w:rPr>
          <w:rFonts w:ascii="Times New Roman" w:hAnsi="Times New Roman" w:cs="Times New Roman"/>
          <w:sz w:val="22"/>
          <w:szCs w:val="22"/>
        </w:rPr>
        <w:t xml:space="preserve"> danych osobowych</w:t>
      </w:r>
      <w:r w:rsidR="002455FE">
        <w:rPr>
          <w:rFonts w:ascii="Times New Roman" w:hAnsi="Times New Roman" w:cs="Times New Roman"/>
          <w:sz w:val="22"/>
          <w:szCs w:val="22"/>
        </w:rPr>
        <w:t xml:space="preserve"> zawartych w</w:t>
      </w:r>
      <w:r w:rsidR="00FE320D">
        <w:rPr>
          <w:rFonts w:ascii="Times New Roman" w:hAnsi="Times New Roman" w:cs="Times New Roman"/>
          <w:sz w:val="22"/>
          <w:szCs w:val="22"/>
        </w:rPr>
        <w:t xml:space="preserve"> moim</w:t>
      </w:r>
      <w:r w:rsidR="002455FE">
        <w:rPr>
          <w:rFonts w:ascii="Times New Roman" w:hAnsi="Times New Roman" w:cs="Times New Roman"/>
          <w:sz w:val="22"/>
          <w:szCs w:val="22"/>
        </w:rPr>
        <w:t xml:space="preserve"> orzeczeniu o niepełnosprawności </w:t>
      </w:r>
      <w:r w:rsidRPr="002A2D2B">
        <w:rPr>
          <w:rFonts w:ascii="Times New Roman" w:hAnsi="Times New Roman" w:cs="Times New Roman"/>
          <w:sz w:val="22"/>
          <w:szCs w:val="22"/>
        </w:rPr>
        <w:t>przez CSR „Słowianka” Sp. z o.o. z siedzibą w Gorzowie Wlkp., w ramach</w:t>
      </w:r>
      <w:r w:rsidR="00B543E6">
        <w:rPr>
          <w:rFonts w:ascii="Times New Roman" w:hAnsi="Times New Roman" w:cs="Times New Roman"/>
          <w:sz w:val="22"/>
          <w:szCs w:val="22"/>
        </w:rPr>
        <w:t xml:space="preserve"> programu „Rehabilitacja, odnowa biologiczna, aktywny wypoczynek i rekreacja osób z niepełnosprawnością”. </w:t>
      </w:r>
      <w:r w:rsidR="009C0B11" w:rsidRPr="00B543E6">
        <w:rPr>
          <w:rFonts w:ascii="Times New Roman" w:eastAsia="Hiragino Kaku Gothic Pro W3" w:hAnsi="Times New Roman" w:cs="Times New Roman"/>
          <w:sz w:val="22"/>
          <w:szCs w:val="22"/>
        </w:rPr>
        <w:t>Jednocześnie oświadczam, że zapoznałam(em) się z klauzulą informacyjną dotyczącą zasad i celów przetwarzania danych osobowych przez CSR „Słowianka” Sp. z o.o. z siedzibą w Gorzowie Wlkp.</w:t>
      </w:r>
    </w:p>
    <w:p w14:paraId="1858359B" w14:textId="0B0D274C" w:rsidR="009C0B11" w:rsidRDefault="009C0B11" w:rsidP="002455F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641AEE" w14:textId="77777777" w:rsidR="009C0B11" w:rsidRPr="00FE320D" w:rsidRDefault="009C0B11">
      <w:r w:rsidRPr="00FE320D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27F28701" w14:textId="3D0CCF48" w:rsidR="009C0B11" w:rsidRPr="009C0B11" w:rsidRDefault="009C0B11" w:rsidP="002455FE">
      <w:pPr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0B11">
        <w:rPr>
          <w:rFonts w:ascii="Times New Roman" w:hAnsi="Times New Roman" w:cs="Times New Roman"/>
          <w:i/>
          <w:iCs/>
          <w:sz w:val="22"/>
          <w:szCs w:val="22"/>
        </w:rPr>
        <w:t>(data, czytelny podpis)</w:t>
      </w:r>
    </w:p>
    <w:p w14:paraId="62481A4B" w14:textId="032593CE" w:rsidR="00B543E6" w:rsidRDefault="00B543E6" w:rsidP="002455F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3A3F02B" w14:textId="53419383" w:rsidR="00B543E6" w:rsidRDefault="00B543E6" w:rsidP="002455F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D9CA24C" w14:textId="22D0D9A6" w:rsidR="00B543E6" w:rsidRPr="00B543E6" w:rsidRDefault="00B543E6" w:rsidP="00B543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B543E6">
        <w:rPr>
          <w:rFonts w:ascii="Times New Roman" w:hAnsi="Times New Roman" w:cs="Times New Roman"/>
          <w:b/>
          <w:bCs/>
        </w:rPr>
        <w:t xml:space="preserve">Zgoda na przetwarzanie wizerunku </w:t>
      </w:r>
    </w:p>
    <w:p w14:paraId="71EA1CC8" w14:textId="559E84E3" w:rsidR="00B543E6" w:rsidRPr="00B543E6" w:rsidRDefault="00B543E6" w:rsidP="00B543E6">
      <w:pPr>
        <w:ind w:right="57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B543E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□    Wyrażam zgodę           </w:t>
      </w:r>
      <w:r w:rsidR="009C0B11" w:rsidRPr="00B543E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□ Nie</w:t>
      </w:r>
      <w:r w:rsidRPr="00B543E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wyrażam zgody </w:t>
      </w:r>
    </w:p>
    <w:p w14:paraId="1732A38B" w14:textId="77777777" w:rsidR="00B543E6" w:rsidRPr="00B543E6" w:rsidRDefault="00B543E6" w:rsidP="00B543E6">
      <w:pPr>
        <w:jc w:val="both"/>
        <w:rPr>
          <w:rFonts w:ascii="Times New Roman" w:hAnsi="Times New Roman" w:cs="Times New Roman"/>
          <w:b/>
          <w:bCs/>
        </w:rPr>
      </w:pPr>
    </w:p>
    <w:p w14:paraId="4C796C3B" w14:textId="77777777" w:rsidR="00FE320D" w:rsidRDefault="00B543E6" w:rsidP="00B543E6">
      <w:pPr>
        <w:ind w:left="57" w:right="57"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  <w:r w:rsidRPr="00B543E6">
        <w:rPr>
          <w:rFonts w:ascii="Times New Roman" w:eastAsia="Hiragino Kaku Gothic Pro W3" w:hAnsi="Times New Roman" w:cs="Times New Roman"/>
          <w:sz w:val="22"/>
          <w:szCs w:val="22"/>
        </w:rPr>
        <w:t xml:space="preserve">na nieodpłatne i nieograniczone czasowo i terytorialnie utrwalanie i przetwarzanie, w </w:t>
      </w:r>
      <w:r w:rsidR="009C0B11" w:rsidRPr="00B543E6">
        <w:rPr>
          <w:rFonts w:ascii="Times New Roman" w:eastAsia="Hiragino Kaku Gothic Pro W3" w:hAnsi="Times New Roman" w:cs="Times New Roman"/>
          <w:sz w:val="22"/>
          <w:szCs w:val="22"/>
        </w:rPr>
        <w:t>tym rozpowszechnianie</w:t>
      </w:r>
      <w:r w:rsidRPr="00B543E6">
        <w:rPr>
          <w:rFonts w:ascii="Times New Roman" w:eastAsia="Hiragino Kaku Gothic Pro W3" w:hAnsi="Times New Roman" w:cs="Times New Roman"/>
          <w:sz w:val="22"/>
          <w:szCs w:val="22"/>
        </w:rPr>
        <w:t xml:space="preserve"> moich danych osobowych w postaci wizerunku zarejestrowanego podczas realizacji </w:t>
      </w:r>
      <w:r w:rsidR="009C0B11">
        <w:rPr>
          <w:rFonts w:ascii="Times New Roman" w:eastAsia="Hiragino Kaku Gothic Pro W3" w:hAnsi="Times New Roman" w:cs="Times New Roman"/>
          <w:sz w:val="22"/>
          <w:szCs w:val="22"/>
        </w:rPr>
        <w:t xml:space="preserve">programu „Rehabilitacja, </w:t>
      </w:r>
      <w:r w:rsidR="009C0B11">
        <w:rPr>
          <w:rFonts w:ascii="Times New Roman" w:hAnsi="Times New Roman" w:cs="Times New Roman"/>
          <w:sz w:val="22"/>
          <w:szCs w:val="22"/>
        </w:rPr>
        <w:t>odnowa biologiczna, aktywny wypoczynek i rekreacja osób z niepełnosprawnością”</w:t>
      </w:r>
      <w:r w:rsidR="009C0B11">
        <w:rPr>
          <w:rFonts w:ascii="Times New Roman" w:hAnsi="Times New Roman" w:cs="Times New Roman"/>
          <w:sz w:val="22"/>
          <w:szCs w:val="22"/>
        </w:rPr>
        <w:t xml:space="preserve"> </w:t>
      </w:r>
      <w:r w:rsidRPr="00B543E6">
        <w:rPr>
          <w:rFonts w:ascii="Times New Roman" w:eastAsia="Hiragino Kaku Gothic Pro W3" w:hAnsi="Times New Roman" w:cs="Times New Roman"/>
          <w:sz w:val="22"/>
          <w:szCs w:val="22"/>
        </w:rPr>
        <w:t xml:space="preserve">w celach promocyjnych związanych z prowadzoną przez CSR „Słowianka” Sp. z o.o. z siedzibą w Gorzowie Wlkp., działalnością i jego publikację na stronie internetowej Spółki oraz profilach w mediach społecznościowych, w tym Facebook. </w:t>
      </w:r>
      <w:r w:rsidRPr="00B543E6">
        <w:rPr>
          <w:rFonts w:ascii="Times New Roman" w:hAnsi="Times New Roman" w:cs="Times New Roman"/>
          <w:sz w:val="22"/>
          <w:szCs w:val="22"/>
        </w:rPr>
        <w:t xml:space="preserve">Zgoda dotyczy w szczególności następujących pól eksploatacji: utrwalania i zwielokrotniania, wprowadzania do pamięci komputera i sieci, obrotu, publicznego udostępniania </w:t>
      </w:r>
      <w:r w:rsidR="009C0B11" w:rsidRPr="00B543E6">
        <w:rPr>
          <w:rFonts w:ascii="Times New Roman" w:hAnsi="Times New Roman" w:cs="Times New Roman"/>
          <w:sz w:val="22"/>
          <w:szCs w:val="22"/>
        </w:rPr>
        <w:t>(w</w:t>
      </w:r>
      <w:r w:rsidRPr="00B543E6">
        <w:rPr>
          <w:rFonts w:ascii="Times New Roman" w:hAnsi="Times New Roman" w:cs="Times New Roman"/>
          <w:sz w:val="22"/>
          <w:szCs w:val="22"/>
        </w:rPr>
        <w:t xml:space="preserve"> tym w sieci Internet), rozpowszechniania, wyświetlania, zamieszczania w materiałach reklamowych.</w:t>
      </w:r>
      <w:r w:rsidRPr="00B543E6">
        <w:rPr>
          <w:rFonts w:ascii="Times New Roman" w:eastAsia="Hiragino Kaku Gothic Pro W3" w:hAnsi="Times New Roman" w:cs="Times New Roman"/>
          <w:sz w:val="22"/>
          <w:szCs w:val="22"/>
        </w:rPr>
        <w:t xml:space="preserve"> Przetwarzany wizerunek może być użyty do różnego rodzaju form elektronicznego przetwarzania obrazu, kadrowania i kompozycji bez obowiązku akceptacji produktu końcowego, lecz nie w formach obraźliwych lub ogólnie uznanych za nieetyczne. Oświadczam, że rozpowszechnianie mojego wizerunku w powyższym zakresie nie narusza moich dóbr osobistych. </w:t>
      </w:r>
    </w:p>
    <w:p w14:paraId="1DBA73B1" w14:textId="3635E405" w:rsidR="00B543E6" w:rsidRPr="00B543E6" w:rsidRDefault="00B543E6" w:rsidP="00B543E6">
      <w:pPr>
        <w:ind w:left="57" w:right="57"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  <w:r w:rsidRPr="00B543E6">
        <w:rPr>
          <w:rFonts w:ascii="Times New Roman" w:eastAsia="Hiragino Kaku Gothic Pro W3" w:hAnsi="Times New Roman" w:cs="Times New Roman"/>
          <w:sz w:val="22"/>
          <w:szCs w:val="22"/>
        </w:rPr>
        <w:t xml:space="preserve">Jednocześnie oświadczam, że zapoznałam(em) się z klauzulą informacyjną dotyczącą zasad i celów przetwarzania danych osobowych przez CSR „Słowianka” Sp. z o.o. z siedzibą w Gorzowie Wlkp. </w:t>
      </w:r>
    </w:p>
    <w:p w14:paraId="14F5038D" w14:textId="5ABB7CE7" w:rsidR="00B543E6" w:rsidRDefault="00B543E6" w:rsidP="00B543E6">
      <w:pPr>
        <w:ind w:left="57" w:right="57"/>
        <w:contextualSpacing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</w:p>
    <w:p w14:paraId="1695FF2F" w14:textId="7AB6824B" w:rsidR="00B543E6" w:rsidRDefault="00B543E6" w:rsidP="009C0B11">
      <w:pPr>
        <w:ind w:right="57"/>
        <w:contextualSpacing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</w:p>
    <w:p w14:paraId="46B160F8" w14:textId="3BC14309" w:rsidR="00FE320D" w:rsidRDefault="00FE320D" w:rsidP="009C0B11">
      <w:pPr>
        <w:ind w:right="57"/>
        <w:contextualSpacing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  <w:r>
        <w:rPr>
          <w:rFonts w:ascii="Times New Roman" w:eastAsia="Hiragino Kaku Gothic Pro W3" w:hAnsi="Times New Roman" w:cs="Times New Roman"/>
          <w:sz w:val="22"/>
          <w:szCs w:val="22"/>
        </w:rPr>
        <w:t>____________________________________</w:t>
      </w:r>
    </w:p>
    <w:p w14:paraId="136B6214" w14:textId="31ABEC39" w:rsidR="00B543E6" w:rsidRPr="00FE320D" w:rsidRDefault="00B543E6" w:rsidP="00FE320D">
      <w:pPr>
        <w:ind w:right="57"/>
        <w:contextualSpacing/>
        <w:jc w:val="both"/>
        <w:rPr>
          <w:rFonts w:ascii="Times New Roman" w:eastAsia="Hiragino Kaku Gothic Pro W3" w:hAnsi="Times New Roman" w:cs="Times New Roman"/>
          <w:i/>
          <w:iCs/>
          <w:sz w:val="22"/>
          <w:szCs w:val="22"/>
        </w:rPr>
      </w:pPr>
      <w:r w:rsidRPr="00FE320D">
        <w:rPr>
          <w:rFonts w:ascii="Times New Roman" w:eastAsia="Hiragino Kaku Gothic Pro W3" w:hAnsi="Times New Roman" w:cs="Times New Roman"/>
          <w:i/>
          <w:iCs/>
          <w:sz w:val="22"/>
          <w:szCs w:val="22"/>
        </w:rPr>
        <w:t>(data</w:t>
      </w:r>
      <w:r w:rsidR="00FE320D" w:rsidRPr="00FE320D">
        <w:rPr>
          <w:rFonts w:ascii="Times New Roman" w:eastAsia="Hiragino Kaku Gothic Pro W3" w:hAnsi="Times New Roman" w:cs="Times New Roman"/>
          <w:i/>
          <w:iCs/>
          <w:sz w:val="22"/>
          <w:szCs w:val="22"/>
        </w:rPr>
        <w:t xml:space="preserve">, </w:t>
      </w:r>
      <w:r w:rsidRPr="00FE320D">
        <w:rPr>
          <w:rFonts w:ascii="Times New Roman" w:eastAsia="Hiragino Kaku Gothic Pro W3" w:hAnsi="Times New Roman" w:cs="Times New Roman"/>
          <w:i/>
          <w:iCs/>
          <w:sz w:val="22"/>
          <w:szCs w:val="22"/>
        </w:rPr>
        <w:t>czytelny podpis)</w:t>
      </w:r>
    </w:p>
    <w:p w14:paraId="163B3CEA" w14:textId="0AF8D049" w:rsidR="002A2D2B" w:rsidRPr="002A2D2B" w:rsidRDefault="002A2D2B" w:rsidP="002A2D2B">
      <w:pPr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</w:p>
    <w:p w14:paraId="513D7633" w14:textId="3DEC5913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21F084" w14:textId="4414BDC9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C1ACF2" w14:textId="2314B375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35466D" w14:textId="52DBA2E8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0579EB" w14:textId="20230BD5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19FCBC" w14:textId="2B9206FF" w:rsid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2338A2" w14:textId="77777777" w:rsidR="00FE320D" w:rsidRPr="002A2D2B" w:rsidRDefault="00FE320D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1E7FC6" w14:textId="64CFEB81" w:rsidR="00FE320D" w:rsidRPr="00ED76FA" w:rsidRDefault="00FE320D" w:rsidP="00FE320D">
      <w:pPr>
        <w:spacing w:line="276" w:lineRule="auto"/>
        <w:jc w:val="center"/>
        <w:rPr>
          <w:rFonts w:ascii="Times New Roman" w:eastAsia="Hiragino Kaku Gothic Pro W3" w:hAnsi="Times New Roman" w:cs="Times New Roman"/>
          <w:b/>
          <w:bCs/>
          <w:sz w:val="22"/>
          <w:szCs w:val="22"/>
        </w:rPr>
      </w:pPr>
      <w:r w:rsidRPr="00ED76FA">
        <w:rPr>
          <w:rFonts w:ascii="Times New Roman" w:eastAsia="Hiragino Kaku Gothic Pro W3" w:hAnsi="Times New Roman" w:cs="Times New Roman"/>
          <w:b/>
          <w:bCs/>
          <w:sz w:val="22"/>
          <w:szCs w:val="22"/>
        </w:rPr>
        <w:lastRenderedPageBreak/>
        <w:t>KLAUZULA INFORMACYJNA</w:t>
      </w:r>
    </w:p>
    <w:p w14:paraId="5E18CDC8" w14:textId="1EAC19A3" w:rsidR="00FE320D" w:rsidRPr="00ED76FA" w:rsidRDefault="00FE320D" w:rsidP="00FE320D">
      <w:pPr>
        <w:spacing w:line="276" w:lineRule="auto"/>
        <w:jc w:val="center"/>
        <w:rPr>
          <w:rFonts w:ascii="Times New Roman" w:eastAsia="Hiragino Kaku Gothic Pro W3" w:hAnsi="Times New Roman" w:cs="Times New Roman"/>
          <w:b/>
          <w:bCs/>
          <w:sz w:val="22"/>
          <w:szCs w:val="22"/>
        </w:rPr>
      </w:pPr>
      <w:r w:rsidRPr="00ED76FA">
        <w:rPr>
          <w:rFonts w:ascii="Times New Roman" w:eastAsia="Hiragino Kaku Gothic Pro W3" w:hAnsi="Times New Roman" w:cs="Times New Roman"/>
          <w:b/>
          <w:bCs/>
          <w:sz w:val="22"/>
          <w:szCs w:val="22"/>
        </w:rPr>
        <w:t xml:space="preserve">DLA </w:t>
      </w:r>
      <w:r w:rsidRPr="00ED76FA">
        <w:rPr>
          <w:rFonts w:ascii="Times New Roman" w:eastAsia="Hiragino Kaku Gothic Pro W3" w:hAnsi="Times New Roman" w:cs="Times New Roman"/>
          <w:b/>
          <w:bCs/>
          <w:sz w:val="22"/>
          <w:szCs w:val="22"/>
        </w:rPr>
        <w:t xml:space="preserve">UCZESTNIKÓW PROGRAMU „REHABILITACJA, ODNOWA BIOLOGICZNA, AKTYWNY WYPOCZYNEK I REKREACJA OSÓB Z NIEPEŁNOSPRAWNOŚCIĄ” </w:t>
      </w:r>
    </w:p>
    <w:p w14:paraId="789B5F59" w14:textId="77777777" w:rsidR="00FE320D" w:rsidRPr="00ED76FA" w:rsidRDefault="00C015F1" w:rsidP="00FE320D">
      <w:pPr>
        <w:spacing w:line="276" w:lineRule="auto"/>
        <w:jc w:val="both"/>
        <w:rPr>
          <w:rFonts w:ascii="Times New Roman" w:eastAsia="Hiragino Kaku Gothic Pro W3" w:hAnsi="Times New Roman" w:cs="Times New Roman"/>
          <w:b/>
          <w:bCs/>
          <w:sz w:val="22"/>
          <w:szCs w:val="22"/>
        </w:rPr>
      </w:pPr>
      <w:r w:rsidRPr="00C015F1">
        <w:rPr>
          <w:rFonts w:ascii="Times New Roman" w:eastAsia="Hiragino Kaku Gothic Pro W3" w:hAnsi="Times New Roman" w:cs="Times New Roman"/>
          <w:b/>
          <w:bCs/>
          <w:noProof/>
          <w:sz w:val="22"/>
          <w:szCs w:val="22"/>
        </w:rPr>
        <w:pict w14:anchorId="035219E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BA5D689" w14:textId="77777777" w:rsidR="00FE320D" w:rsidRPr="00ED76FA" w:rsidRDefault="00FE320D" w:rsidP="00FE320D">
      <w:pPr>
        <w:spacing w:line="276" w:lineRule="auto"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</w:p>
    <w:p w14:paraId="242433B1" w14:textId="129FD939" w:rsidR="00FE320D" w:rsidRPr="00ED76FA" w:rsidRDefault="00FE320D" w:rsidP="00FE320D">
      <w:pPr>
        <w:spacing w:line="276" w:lineRule="auto"/>
        <w:jc w:val="both"/>
        <w:rPr>
          <w:rFonts w:ascii="Times New Roman" w:eastAsia="Hiragino Kaku Gothic Pro W3" w:hAnsi="Times New Roman" w:cs="Times New Roman"/>
          <w:sz w:val="22"/>
          <w:szCs w:val="22"/>
        </w:rPr>
      </w:pPr>
      <w:r w:rsidRPr="00ED76FA">
        <w:rPr>
          <w:rFonts w:ascii="Times New Roman" w:eastAsia="Hiragino Kaku Gothic Pro W3" w:hAnsi="Times New Roman" w:cs="Times New Roman"/>
          <w:sz w:val="22"/>
          <w:szCs w:val="22"/>
        </w:rPr>
        <w:tab/>
        <w:t>Zgodnie z art. 13 ust.1 i 2 Rozporządzenia Parlamentu Europejskiego i Rady (UE) 2016/679 z dnia 27 kwietnia 2016 roku w sprawie ochrony osób fizycznych w związku z przetwarzaniem danych osobowych i w sprawie swobodnego przepływu takich danych oraz uchylenia dyrektywy 95/46/WE (tzw. RODO) informujemy, iż:</w:t>
      </w:r>
    </w:p>
    <w:p w14:paraId="2131B535" w14:textId="77777777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Administratorem Pana/Pani danych osobowych jest 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iod@slowianka.pl</w:t>
      </w:r>
    </w:p>
    <w:p w14:paraId="0B01788A" w14:textId="77777777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Pani/Pana dane będą przetwarzane w celu:</w:t>
      </w:r>
    </w:p>
    <w:p w14:paraId="527A0825" w14:textId="1748DC23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 xml:space="preserve">realizacji programu pn. </w:t>
      </w:r>
      <w:bookmarkStart w:id="0" w:name="_Hlk111716943"/>
      <w:r w:rsidRPr="00ED76FA">
        <w:rPr>
          <w:rFonts w:ascii="Times New Roman" w:eastAsia="Hiragino Kaku Gothic Pro W3" w:hAnsi="Times New Roman" w:cs="Times New Roman"/>
        </w:rPr>
        <w:t xml:space="preserve">„Rehabilitacja, odnowa biologiczna, aktywny wypoczynek i rekreacja </w:t>
      </w:r>
      <w:r w:rsidRPr="00ED76FA">
        <w:rPr>
          <w:rFonts w:ascii="Times New Roman" w:hAnsi="Times New Roman" w:cs="Times New Roman"/>
        </w:rPr>
        <w:t>osób z niepełnosprawnością”</w:t>
      </w:r>
      <w:bookmarkEnd w:id="0"/>
      <w:r w:rsidRPr="00ED76FA">
        <w:rPr>
          <w:rFonts w:ascii="Times New Roman" w:hAnsi="Times New Roman" w:cs="Times New Roman"/>
        </w:rPr>
        <w:t>, wpisu do kartoteki i wydania Karty Wstępu,</w:t>
      </w:r>
      <w:r w:rsidRPr="00ED76FA">
        <w:rPr>
          <w:rFonts w:ascii="Times New Roman" w:eastAsia="Hiragino Kaku Gothic Pro W3" w:hAnsi="Times New Roman" w:cs="Times New Roman"/>
        </w:rPr>
        <w:t xml:space="preserve"> na podstawie </w:t>
      </w:r>
      <w:r w:rsidRPr="00ED76FA">
        <w:rPr>
          <w:rFonts w:ascii="Times New Roman" w:eastAsia="Hiragino Kaku Gothic Pro W3" w:hAnsi="Times New Roman" w:cs="Times New Roman"/>
        </w:rPr>
        <w:t xml:space="preserve">wyrażonej przez Panią/Pana zgody </w:t>
      </w:r>
      <w:r w:rsidR="00D2154D" w:rsidRPr="00ED76FA">
        <w:rPr>
          <w:rFonts w:ascii="Times New Roman" w:eastAsia="Hiragino Kaku Gothic Pro W3" w:hAnsi="Times New Roman" w:cs="Times New Roman"/>
        </w:rPr>
        <w:t xml:space="preserve">tj. na podstawie art. 6 ust. 1 lit. a) </w:t>
      </w:r>
      <w:r w:rsidRPr="00ED76FA">
        <w:rPr>
          <w:rFonts w:ascii="Times New Roman" w:eastAsia="Hiragino Kaku Gothic Pro W3" w:hAnsi="Times New Roman" w:cs="Times New Roman"/>
        </w:rPr>
        <w:t>RODO</w:t>
      </w:r>
      <w:r w:rsidR="00D2154D" w:rsidRPr="00ED76FA">
        <w:rPr>
          <w:rFonts w:ascii="Times New Roman" w:eastAsia="Hiragino Kaku Gothic Pro W3" w:hAnsi="Times New Roman" w:cs="Times New Roman"/>
        </w:rPr>
        <w:t xml:space="preserve"> w zw. z art. 9 ust. 2 lit. a) RODO</w:t>
      </w:r>
      <w:r w:rsidRPr="00ED76FA">
        <w:rPr>
          <w:rFonts w:ascii="Times New Roman" w:eastAsia="Hiragino Kaku Gothic Pro W3" w:hAnsi="Times New Roman" w:cs="Times New Roman"/>
        </w:rPr>
        <w:t>;</w:t>
      </w:r>
      <w:r w:rsidRPr="00ED76FA">
        <w:rPr>
          <w:rFonts w:ascii="Times New Roman" w:hAnsi="Times New Roman" w:cs="Times New Roman"/>
        </w:rPr>
        <w:t xml:space="preserve"> </w:t>
      </w:r>
    </w:p>
    <w:p w14:paraId="2E974E42" w14:textId="1FBF90F1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realizacji obowiązków prawnych ciążących na Administratorze</w:t>
      </w:r>
      <w:r w:rsidR="008A2299">
        <w:rPr>
          <w:rFonts w:ascii="Times New Roman" w:eastAsia="Hiragino Kaku Gothic Pro W3" w:hAnsi="Times New Roman" w:cs="Times New Roman"/>
        </w:rPr>
        <w:t>, w tym</w:t>
      </w:r>
      <w:r w:rsidRPr="00ED76FA">
        <w:rPr>
          <w:rFonts w:ascii="Times New Roman" w:eastAsia="Hiragino Kaku Gothic Pro W3" w:hAnsi="Times New Roman" w:cs="Times New Roman"/>
        </w:rPr>
        <w:t xml:space="preserve"> m.in. dokonywania rozliczeń księgowych</w:t>
      </w:r>
      <w:r w:rsidR="00D2154D" w:rsidRPr="00ED76FA">
        <w:rPr>
          <w:rFonts w:ascii="Times New Roman" w:eastAsia="Hiragino Kaku Gothic Pro W3" w:hAnsi="Times New Roman" w:cs="Times New Roman"/>
        </w:rPr>
        <w:t xml:space="preserve"> oraz z organem prowadzącym,</w:t>
      </w:r>
      <w:r w:rsidRPr="00ED76FA">
        <w:rPr>
          <w:rFonts w:ascii="Times New Roman" w:eastAsia="Hiragino Kaku Gothic Pro W3" w:hAnsi="Times New Roman" w:cs="Times New Roman"/>
        </w:rPr>
        <w:t xml:space="preserve"> prowadzenie dokumentacji księgowo-podatkowej, tj. na podstawie art. 6 ust. 1 lit. c RODO;</w:t>
      </w:r>
    </w:p>
    <w:p w14:paraId="7DA1F325" w14:textId="77777777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zapewnienia bezpieczeństwa i ochrony zdrowia uczestników programu, jak również zapobiegania, przeciwdziałania i zwalczania epidemii wywołanej wirusem SARS-CoV-2, w tym w celu zapewnienia szybkiego kontaktu na wypadek stwierdzenia, u któregoś z uczestników zakażenia wirusem SARS-CoV-2 tj. na podstawie art. 6 ust. 1 lit c, d i e RODO oraz na podstawie art. 9 ust. 2 lit. i RODO;</w:t>
      </w:r>
    </w:p>
    <w:p w14:paraId="48F9C2FC" w14:textId="6F30A75D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dochodzenia roszczeń z tytułu prowadzonej działalności gospodarczej lub obrony przed tymi roszczeniami, co stanowi realizację prawnie uzasadnionego interesu Administratora tj. na podstawie art. 6 ust. 1 lit. f RODO;</w:t>
      </w:r>
    </w:p>
    <w:p w14:paraId="6D230E04" w14:textId="1FEFFE74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zapewnienia ochrony i bezpieczeństwa osób i mienia na obiektach Administratora</w:t>
      </w:r>
      <w:r w:rsidR="00D2154D" w:rsidRPr="00ED76FA">
        <w:rPr>
          <w:rFonts w:ascii="Times New Roman" w:eastAsia="Hiragino Kaku Gothic Pro W3" w:hAnsi="Times New Roman" w:cs="Times New Roman"/>
        </w:rPr>
        <w:t xml:space="preserve"> w ramach monitoringu wizyjnego,</w:t>
      </w:r>
      <w:r w:rsidRPr="00ED76FA">
        <w:rPr>
          <w:rFonts w:ascii="Times New Roman" w:eastAsia="Hiragino Kaku Gothic Pro W3" w:hAnsi="Times New Roman" w:cs="Times New Roman"/>
        </w:rPr>
        <w:t xml:space="preserve"> co stanowi realizację prawnie uzasadnionego interesu Administratora, tj. na podstawie art. 6 ust. 1 lit. f RODO;</w:t>
      </w:r>
    </w:p>
    <w:p w14:paraId="74DD9A39" w14:textId="1328212E" w:rsidR="00FE320D" w:rsidRPr="00ED76FA" w:rsidRDefault="00FE320D" w:rsidP="00FE320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promocyjnym w materiałach stanowiących relację z realizacji programu na podstawie wyrażonej zgody na przetwarzanie wizerunku tj. na podstawie art. 6 ust. 1 lit. a</w:t>
      </w:r>
      <w:r w:rsidR="008A2299">
        <w:rPr>
          <w:rFonts w:ascii="Times New Roman" w:eastAsia="Hiragino Kaku Gothic Pro W3" w:hAnsi="Times New Roman" w:cs="Times New Roman"/>
        </w:rPr>
        <w:t>)</w:t>
      </w:r>
      <w:r w:rsidRPr="00ED76FA">
        <w:rPr>
          <w:rFonts w:ascii="Times New Roman" w:eastAsia="Hiragino Kaku Gothic Pro W3" w:hAnsi="Times New Roman" w:cs="Times New Roman"/>
        </w:rPr>
        <w:t xml:space="preserve"> RODO;</w:t>
      </w:r>
    </w:p>
    <w:p w14:paraId="747276C3" w14:textId="353381C3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Podanie przez Panią/Pana danych osobowych jest dobrowolne, aczkolwiek niezbędne w celu uczestnictwa w programie. Wyrażenie zgody na przetwarzanie wizerunku jest dobrowolne i nie wpływa na</w:t>
      </w:r>
      <w:r w:rsidR="00D2154D" w:rsidRPr="00ED76FA">
        <w:rPr>
          <w:rFonts w:ascii="Times New Roman" w:eastAsia="Hiragino Kaku Gothic Pro W3" w:hAnsi="Times New Roman" w:cs="Times New Roman"/>
        </w:rPr>
        <w:t xml:space="preserve"> możliwość korzystania z</w:t>
      </w:r>
      <w:r w:rsidRPr="00ED76FA">
        <w:rPr>
          <w:rFonts w:ascii="Times New Roman" w:eastAsia="Hiragino Kaku Gothic Pro W3" w:hAnsi="Times New Roman" w:cs="Times New Roman"/>
        </w:rPr>
        <w:t xml:space="preserve"> programu. </w:t>
      </w:r>
    </w:p>
    <w:p w14:paraId="279E6DF5" w14:textId="058D9AF6" w:rsidR="00FE320D" w:rsidRPr="00ED76FA" w:rsidRDefault="00FE320D" w:rsidP="006D52F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Pan</w:t>
      </w:r>
      <w:r w:rsidR="008A2299">
        <w:rPr>
          <w:rFonts w:ascii="Times New Roman" w:eastAsia="Hiragino Kaku Gothic Pro W3" w:hAnsi="Times New Roman" w:cs="Times New Roman"/>
        </w:rPr>
        <w:t>i</w:t>
      </w:r>
      <w:r w:rsidRPr="00ED76FA">
        <w:rPr>
          <w:rFonts w:ascii="Times New Roman" w:eastAsia="Hiragino Kaku Gothic Pro W3" w:hAnsi="Times New Roman" w:cs="Times New Roman"/>
        </w:rPr>
        <w:t xml:space="preserve">/Pana dane osobowe mogą zostać udostępnione </w:t>
      </w:r>
      <w:r w:rsidR="006D52F9" w:rsidRPr="00ED76FA">
        <w:rPr>
          <w:rFonts w:ascii="Times New Roman" w:eastAsia="Hiragino Kaku Gothic Pro W3" w:hAnsi="Times New Roman" w:cs="Times New Roman"/>
        </w:rPr>
        <w:t xml:space="preserve">podmiotom uprawnionym na podstawie przepisów prawa oraz organowi </w:t>
      </w:r>
      <w:r w:rsidR="00ED76FA" w:rsidRPr="00ED76FA">
        <w:rPr>
          <w:rFonts w:ascii="Times New Roman" w:eastAsia="Hiragino Kaku Gothic Pro W3" w:hAnsi="Times New Roman" w:cs="Times New Roman"/>
        </w:rPr>
        <w:t>finansującemu program</w:t>
      </w:r>
      <w:r w:rsidR="006D52F9" w:rsidRPr="00ED76FA">
        <w:rPr>
          <w:rFonts w:ascii="Times New Roman" w:eastAsia="Hiragino Kaku Gothic Pro W3" w:hAnsi="Times New Roman" w:cs="Times New Roman"/>
        </w:rPr>
        <w:t xml:space="preserve">. </w:t>
      </w:r>
    </w:p>
    <w:p w14:paraId="03ED18C3" w14:textId="77777777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 xml:space="preserve">Pani/Pana dane osobowe co do zasady nie będą przekazywane do państw trzecich. Z uwagi na fakt przekazania danych do Facebook </w:t>
      </w:r>
      <w:proofErr w:type="spellStart"/>
      <w:r w:rsidRPr="00ED76FA">
        <w:rPr>
          <w:rFonts w:ascii="Times New Roman" w:eastAsia="Hiragino Kaku Gothic Pro W3" w:hAnsi="Times New Roman" w:cs="Times New Roman"/>
        </w:rPr>
        <w:t>Ireland</w:t>
      </w:r>
      <w:proofErr w:type="spellEnd"/>
      <w:r w:rsidRPr="00ED76FA">
        <w:rPr>
          <w:rFonts w:ascii="Times New Roman" w:eastAsia="Hiragino Kaku Gothic Pro W3" w:hAnsi="Times New Roman" w:cs="Times New Roman"/>
        </w:rPr>
        <w:t xml:space="preserve"> Limited dane mogą być przekazane poza obszar Europejskiego Obszaru Gospodarczego na podstawie zatwierdzonych przez Komisję Europejską klauzul umownych. </w:t>
      </w:r>
    </w:p>
    <w:p w14:paraId="1812FC0D" w14:textId="77777777" w:rsidR="0095490F" w:rsidRPr="00ED76FA" w:rsidRDefault="00FE320D" w:rsidP="0095490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Pani/Pana dane będą przechowywane</w:t>
      </w:r>
      <w:r w:rsidR="0095490F" w:rsidRPr="00ED76FA">
        <w:rPr>
          <w:rFonts w:ascii="Times New Roman" w:eastAsia="Hiragino Kaku Gothic Pro W3" w:hAnsi="Times New Roman" w:cs="Times New Roman"/>
        </w:rPr>
        <w:t>:</w:t>
      </w:r>
    </w:p>
    <w:p w14:paraId="3C609066" w14:textId="0FDBB638" w:rsidR="00FE320D" w:rsidRPr="00ED76FA" w:rsidRDefault="006D52F9" w:rsidP="0095490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przez okres niezbędny do realizacji i rozliczenia programu</w:t>
      </w:r>
      <w:r w:rsidR="008A2299">
        <w:rPr>
          <w:rFonts w:ascii="Times New Roman" w:eastAsia="Hiragino Kaku Gothic Pro W3" w:hAnsi="Times New Roman" w:cs="Times New Roman"/>
        </w:rPr>
        <w:t>,</w:t>
      </w:r>
      <w:r w:rsidR="0095490F" w:rsidRPr="00ED76FA">
        <w:rPr>
          <w:rFonts w:ascii="Times New Roman" w:eastAsia="Hiragino Kaku Gothic Pro W3" w:hAnsi="Times New Roman" w:cs="Times New Roman"/>
        </w:rPr>
        <w:t xml:space="preserve"> jednak nie dłużej niż przez okres 5 lat licząc od roku następującego po </w:t>
      </w:r>
      <w:r w:rsidR="008A2299">
        <w:rPr>
          <w:rFonts w:ascii="Times New Roman" w:eastAsia="Hiragino Kaku Gothic Pro W3" w:hAnsi="Times New Roman" w:cs="Times New Roman"/>
        </w:rPr>
        <w:t xml:space="preserve">roku, w którym </w:t>
      </w:r>
      <w:r w:rsidR="0095490F" w:rsidRPr="00ED76FA">
        <w:rPr>
          <w:rFonts w:ascii="Times New Roman" w:eastAsia="Hiragino Kaku Gothic Pro W3" w:hAnsi="Times New Roman" w:cs="Times New Roman"/>
        </w:rPr>
        <w:t>zakończ</w:t>
      </w:r>
      <w:r w:rsidR="008A2299">
        <w:rPr>
          <w:rFonts w:ascii="Times New Roman" w:eastAsia="Hiragino Kaku Gothic Pro W3" w:hAnsi="Times New Roman" w:cs="Times New Roman"/>
        </w:rPr>
        <w:t>ono</w:t>
      </w:r>
      <w:r w:rsidR="0095490F" w:rsidRPr="00ED76FA">
        <w:rPr>
          <w:rFonts w:ascii="Times New Roman" w:eastAsia="Hiragino Kaku Gothic Pro W3" w:hAnsi="Times New Roman" w:cs="Times New Roman"/>
        </w:rPr>
        <w:t xml:space="preserve"> program,</w:t>
      </w:r>
      <w:r w:rsidR="00FE320D" w:rsidRPr="00ED76FA">
        <w:rPr>
          <w:rFonts w:ascii="Times New Roman" w:eastAsia="Hiragino Kaku Gothic Pro W3" w:hAnsi="Times New Roman" w:cs="Times New Roman"/>
        </w:rPr>
        <w:t xml:space="preserve"> a w </w:t>
      </w:r>
      <w:r w:rsidR="00FE320D" w:rsidRPr="00ED76FA">
        <w:rPr>
          <w:rFonts w:ascii="Times New Roman" w:eastAsia="Hiragino Kaku Gothic Pro W3" w:hAnsi="Times New Roman" w:cs="Times New Roman"/>
        </w:rPr>
        <w:lastRenderedPageBreak/>
        <w:t>przypadku dochodzenia roszczeń do czasu ich zaspokojenia lub upływu terminu ich przedawnienia</w:t>
      </w:r>
      <w:r w:rsidR="0095490F" w:rsidRPr="00ED76FA">
        <w:rPr>
          <w:rFonts w:ascii="Times New Roman" w:eastAsia="Hiragino Kaku Gothic Pro W3" w:hAnsi="Times New Roman" w:cs="Times New Roman"/>
        </w:rPr>
        <w:t>;</w:t>
      </w:r>
    </w:p>
    <w:p w14:paraId="40898FE9" w14:textId="77777777" w:rsidR="00FE320D" w:rsidRPr="00ED76FA" w:rsidRDefault="00FE320D" w:rsidP="00FE320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 xml:space="preserve">w zakresie monitoringu wizyjnego przez okres 2 tygodni od dnia nagrania, z </w:t>
      </w:r>
      <w:proofErr w:type="gramStart"/>
      <w:r w:rsidRPr="00ED76FA">
        <w:rPr>
          <w:rFonts w:ascii="Times New Roman" w:eastAsia="Hiragino Kaku Gothic Pro W3" w:hAnsi="Times New Roman" w:cs="Times New Roman"/>
        </w:rPr>
        <w:t>tym</w:t>
      </w:r>
      <w:proofErr w:type="gramEnd"/>
      <w:r w:rsidRPr="00ED76FA">
        <w:rPr>
          <w:rFonts w:ascii="Times New Roman" w:eastAsia="Hiragino Kaku Gothic Pro W3" w:hAnsi="Times New Roman" w:cs="Times New Roman"/>
        </w:rPr>
        <w:t xml:space="preserve"> że w przypadku gdy nagrania obrazu pochodzące z monitoringu wizyjnego stanowią dowód w postępowaniu prowadzonym na podstawie prawa lub Administrator powziął wiadomość, iż mogą one stanowić dowód w postępowaniu, nagrania obrazu będą przechowywane do czasu prawomocnego zakończenia postępowania;</w:t>
      </w:r>
    </w:p>
    <w:p w14:paraId="7862BB4D" w14:textId="62CAF20D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 xml:space="preserve">W zakresie przewidzianym przepisami prawa przysługuje Pani/Panu prawo dostępu do danych osobowych, ich sprostowania, </w:t>
      </w:r>
      <w:r w:rsidR="00ED76FA" w:rsidRPr="00ED76FA">
        <w:rPr>
          <w:rFonts w:ascii="Times New Roman" w:eastAsia="Hiragino Kaku Gothic Pro W3" w:hAnsi="Times New Roman" w:cs="Times New Roman"/>
        </w:rPr>
        <w:t xml:space="preserve">uzupełnienia, </w:t>
      </w:r>
      <w:r w:rsidRPr="00ED76FA">
        <w:rPr>
          <w:rFonts w:ascii="Times New Roman" w:eastAsia="Hiragino Kaku Gothic Pro W3" w:hAnsi="Times New Roman" w:cs="Times New Roman"/>
        </w:rPr>
        <w:t>usunięcia, ograniczenia przetwarzania, a także prawo do wniesienia sprzeciwu wobec przetwarzania danych. W zakresie, w jakim podstawą przetwarzania danych osobowych jest zgoda wyrażona na podstawie przepisów RODO, przysługuje Pani/Panu prawo</w:t>
      </w:r>
      <w:r w:rsidR="00ED76FA" w:rsidRPr="00ED76FA">
        <w:rPr>
          <w:rFonts w:ascii="Times New Roman" w:eastAsia="Hiragino Kaku Gothic Pro W3" w:hAnsi="Times New Roman" w:cs="Times New Roman"/>
        </w:rPr>
        <w:t xml:space="preserve"> do</w:t>
      </w:r>
      <w:r w:rsidRPr="00ED76FA">
        <w:rPr>
          <w:rFonts w:ascii="Times New Roman" w:eastAsia="Hiragino Kaku Gothic Pro W3" w:hAnsi="Times New Roman" w:cs="Times New Roman"/>
        </w:rPr>
        <w:t xml:space="preserve"> wycofania takiej zgody. Wycofanie zgody nie ma jednak wpływu na zgodność z prawem przetwarzania, którego dokonano przed jej wycofaniem</w:t>
      </w:r>
    </w:p>
    <w:p w14:paraId="7EB87B1F" w14:textId="77777777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>Przysługuje również Pani/Panu prawo wniesienia skargi do Prezesa Urzędu Ochrony Danych Osobowych, gdy uzna Pani/</w:t>
      </w:r>
      <w:proofErr w:type="gramStart"/>
      <w:r w:rsidRPr="00ED76FA">
        <w:rPr>
          <w:rFonts w:ascii="Times New Roman" w:eastAsia="Hiragino Kaku Gothic Pro W3" w:hAnsi="Times New Roman" w:cs="Times New Roman"/>
        </w:rPr>
        <w:t>Pan</w:t>
      </w:r>
      <w:proofErr w:type="gramEnd"/>
      <w:r w:rsidRPr="00ED76FA">
        <w:rPr>
          <w:rFonts w:ascii="Times New Roman" w:eastAsia="Hiragino Kaku Gothic Pro W3" w:hAnsi="Times New Roman" w:cs="Times New Roman"/>
        </w:rPr>
        <w:t xml:space="preserve"> iż przetwarzanie danych osobowych narusza przepisy RODO.  </w:t>
      </w:r>
    </w:p>
    <w:p w14:paraId="065841BC" w14:textId="77777777" w:rsidR="00FE320D" w:rsidRPr="00ED76FA" w:rsidRDefault="00FE320D" w:rsidP="00FE32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Hiragino Kaku Gothic Pro W3" w:hAnsi="Times New Roman" w:cs="Times New Roman"/>
        </w:rPr>
      </w:pPr>
      <w:r w:rsidRPr="00ED76FA">
        <w:rPr>
          <w:rFonts w:ascii="Times New Roman" w:eastAsia="Hiragino Kaku Gothic Pro W3" w:hAnsi="Times New Roman" w:cs="Times New Roman"/>
        </w:rPr>
        <w:t xml:space="preserve">Pani/Pana dane nie będą przetwarzane w sposób zautomatyzowany i nie będą profilowane. </w:t>
      </w:r>
    </w:p>
    <w:p w14:paraId="195D0912" w14:textId="77777777" w:rsidR="00FE320D" w:rsidRDefault="00FE320D" w:rsidP="00FE320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1BDFD2C3" w14:textId="77777777" w:rsidR="00FE320D" w:rsidRPr="00A91EE0" w:rsidRDefault="00FE320D" w:rsidP="00FE320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31AD6D8D" w14:textId="77777777" w:rsidR="002A2D2B" w:rsidRPr="002A2D2B" w:rsidRDefault="002A2D2B" w:rsidP="002A2D2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35326BD" w14:textId="4727AD44" w:rsidR="002A2D2B" w:rsidRPr="002A2D2B" w:rsidRDefault="002A2D2B" w:rsidP="006D52F9">
      <w:pPr>
        <w:jc w:val="both"/>
        <w:rPr>
          <w:rFonts w:ascii="Times New Roman" w:eastAsia="Hiragino Kaku Gothic Pro W3" w:hAnsi="Times New Roman" w:cs="Times New Roman"/>
        </w:rPr>
      </w:pPr>
      <w:r w:rsidRPr="002A2D2B">
        <w:rPr>
          <w:rFonts w:ascii="Times New Roman" w:eastAsia="Hiragino Kaku Gothic Pro W3" w:hAnsi="Times New Roman" w:cs="Times New Roman"/>
          <w:sz w:val="22"/>
          <w:szCs w:val="22"/>
        </w:rPr>
        <w:tab/>
      </w:r>
      <w:r w:rsidRPr="002A2D2B">
        <w:rPr>
          <w:rFonts w:ascii="Times New Roman" w:eastAsia="Hiragino Kaku Gothic Pro W3" w:hAnsi="Times New Roman" w:cs="Times New Roman"/>
        </w:rPr>
        <w:t xml:space="preserve"> </w:t>
      </w:r>
    </w:p>
    <w:p w14:paraId="3F424AE3" w14:textId="438EDA65" w:rsidR="002A2D2B" w:rsidRPr="002A2D2B" w:rsidRDefault="002A2D2B" w:rsidP="002A2D2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2D2B">
        <w:rPr>
          <w:rFonts w:ascii="Times New Roman" w:eastAsia="Hiragino Kaku Gothic Pro W3" w:hAnsi="Times New Roman" w:cs="Times New Roman"/>
          <w:b/>
          <w:bCs/>
          <w:sz w:val="22"/>
          <w:szCs w:val="22"/>
        </w:rPr>
        <w:br/>
      </w:r>
      <w:r w:rsidRPr="002A2D2B">
        <w:rPr>
          <w:rFonts w:ascii="Times New Roman" w:eastAsia="Hiragino Kaku Gothic Pro W3" w:hAnsi="Times New Roman" w:cs="Times New Roman"/>
          <w:b/>
          <w:bCs/>
          <w:sz w:val="22"/>
          <w:szCs w:val="22"/>
        </w:rPr>
        <w:br/>
      </w:r>
    </w:p>
    <w:sectPr w:rsidR="002A2D2B" w:rsidRPr="002A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Hiragino Kaku Gothic Pro W3">
    <w:altName w:val="Hiragino Kaku Gothic Pro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3727"/>
    <w:multiLevelType w:val="hybridMultilevel"/>
    <w:tmpl w:val="46A0B7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B43A0"/>
    <w:multiLevelType w:val="hybridMultilevel"/>
    <w:tmpl w:val="C03655CA"/>
    <w:lvl w:ilvl="0" w:tplc="91AE2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4795D"/>
    <w:multiLevelType w:val="hybridMultilevel"/>
    <w:tmpl w:val="8BA82CB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5A14A9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8D3017"/>
    <w:multiLevelType w:val="hybridMultilevel"/>
    <w:tmpl w:val="F04EA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256C1A"/>
    <w:multiLevelType w:val="hybridMultilevel"/>
    <w:tmpl w:val="DDBC38B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B33484"/>
    <w:multiLevelType w:val="hybridMultilevel"/>
    <w:tmpl w:val="F7DAF5F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270205416">
    <w:abstractNumId w:val="4"/>
  </w:num>
  <w:num w:numId="2" w16cid:durableId="1223640429">
    <w:abstractNumId w:val="0"/>
  </w:num>
  <w:num w:numId="3" w16cid:durableId="269165582">
    <w:abstractNumId w:val="7"/>
  </w:num>
  <w:num w:numId="4" w16cid:durableId="154153558">
    <w:abstractNumId w:val="5"/>
  </w:num>
  <w:num w:numId="5" w16cid:durableId="1081685440">
    <w:abstractNumId w:val="2"/>
  </w:num>
  <w:num w:numId="6" w16cid:durableId="644548027">
    <w:abstractNumId w:val="3"/>
  </w:num>
  <w:num w:numId="7" w16cid:durableId="321006398">
    <w:abstractNumId w:val="1"/>
  </w:num>
  <w:num w:numId="8" w16cid:durableId="758211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2B"/>
    <w:rsid w:val="00137D6C"/>
    <w:rsid w:val="002455FE"/>
    <w:rsid w:val="002A2D2B"/>
    <w:rsid w:val="002C677B"/>
    <w:rsid w:val="006C50F0"/>
    <w:rsid w:val="006D52F9"/>
    <w:rsid w:val="00765F45"/>
    <w:rsid w:val="008A2299"/>
    <w:rsid w:val="0095490F"/>
    <w:rsid w:val="009C0B11"/>
    <w:rsid w:val="00B543E6"/>
    <w:rsid w:val="00C015F1"/>
    <w:rsid w:val="00D2154D"/>
    <w:rsid w:val="00ED76FA"/>
    <w:rsid w:val="00EE7C13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42E"/>
  <w15:chartTrackingRefBased/>
  <w15:docId w15:val="{2969F379-D86C-6340-80C7-0611A4A8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E7C1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A2D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3</cp:revision>
  <cp:lastPrinted>2021-12-09T08:41:00Z</cp:lastPrinted>
  <dcterms:created xsi:type="dcterms:W3CDTF">2022-08-25T17:02:00Z</dcterms:created>
  <dcterms:modified xsi:type="dcterms:W3CDTF">2022-08-25T17:06:00Z</dcterms:modified>
</cp:coreProperties>
</file>